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Pr="00AE2099" w:rsidRDefault="00715FA9" w:rsidP="00FB6DFA">
      <w:pPr>
        <w:jc w:val="center"/>
        <w:rPr>
          <w:b/>
          <w:sz w:val="28"/>
          <w:szCs w:val="28"/>
          <w:lang w:val="ru-RU"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FB6DFA" w:rsidRPr="00FB6DFA">
        <w:rPr>
          <w:b/>
          <w:sz w:val="28"/>
          <w:szCs w:val="28"/>
        </w:rPr>
        <w:t>ПАТ КБ «ЄВРОБАНК»</w:t>
      </w:r>
    </w:p>
    <w:p w:rsidR="00FB6DFA" w:rsidRPr="00AE2099" w:rsidRDefault="00FB6DFA" w:rsidP="00FB6DFA">
      <w:pPr>
        <w:jc w:val="center"/>
        <w:rPr>
          <w:b/>
          <w:sz w:val="28"/>
          <w:szCs w:val="28"/>
          <w:lang w:val="ru-RU"/>
        </w:rPr>
      </w:pPr>
    </w:p>
    <w:p w:rsidR="00715FA9" w:rsidRPr="00FC3DF3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</w:t>
      </w:r>
      <w:r w:rsidRPr="00FB6DFA">
        <w:t xml:space="preserve">торгів (аукціону) з продажу наступних активів, що обліковуються на балансі </w:t>
      </w:r>
      <w:r w:rsidR="00FB6DFA" w:rsidRPr="00FB6DFA">
        <w:t>ПАТ КБ «ЄВРОБАНК»</w:t>
      </w:r>
      <w:r w:rsidRPr="00FB6DFA">
        <w:t>:</w:t>
      </w:r>
    </w:p>
    <w:p w:rsidR="00715FA9" w:rsidRPr="00FC3DF3" w:rsidRDefault="00715FA9" w:rsidP="00715FA9">
      <w:pPr>
        <w:jc w:val="both"/>
        <w:rPr>
          <w:sz w:val="28"/>
          <w:szCs w:val="28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057"/>
        <w:gridCol w:w="2320"/>
        <w:gridCol w:w="1449"/>
        <w:gridCol w:w="2950"/>
      </w:tblGrid>
      <w:tr w:rsidR="00E8427B" w:rsidRPr="001A718C" w:rsidTr="00EF3131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A718C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A718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1A718C" w:rsidRDefault="00715FA9" w:rsidP="002B087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A718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A718C" w:rsidRDefault="00715FA9" w:rsidP="002B087C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1A718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</w:t>
            </w:r>
            <w:r w:rsidRPr="001A718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1A718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A718C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A718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  <w:p w:rsidR="00715FA9" w:rsidRPr="001A718C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A718C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1A718C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1A718C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157B53" w:rsidRPr="001A718C" w:rsidTr="000315B1">
        <w:trPr>
          <w:trHeight w:val="810"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Pr="008068A3" w:rsidRDefault="00157B53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8068A3">
              <w:rPr>
                <w:color w:val="000000"/>
                <w:sz w:val="22"/>
                <w:szCs w:val="22"/>
              </w:rPr>
              <w:t>Q8103b579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Pr="008068A3" w:rsidRDefault="00157B53" w:rsidP="00EF759B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068A3">
              <w:rPr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 що укладено з фізичною особою: Кредитний договір № C-291 від 08.07.2011 р.</w:t>
            </w:r>
          </w:p>
          <w:p w:rsidR="00157B53" w:rsidRPr="008068A3" w:rsidRDefault="00157B53" w:rsidP="00EF759B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068A3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157B53" w:rsidRPr="008068A3" w:rsidRDefault="00157B53" w:rsidP="00EF759B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068A3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1.  Нерухомість: квартира, м. Бориспіль, вул. Головатого, буд. 9, загальна площа 51,4 </w:t>
            </w:r>
            <w:proofErr w:type="spellStart"/>
            <w:r w:rsidRPr="008068A3">
              <w:rPr>
                <w:sz w:val="22"/>
                <w:szCs w:val="22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8068A3">
              <w:rPr>
                <w:sz w:val="22"/>
                <w:szCs w:val="22"/>
                <w:bdr w:val="none" w:sz="0" w:space="0" w:color="auto" w:frame="1"/>
                <w:lang w:eastAsia="uk-UA"/>
              </w:rPr>
              <w:t>.;</w:t>
            </w:r>
          </w:p>
          <w:p w:rsidR="00157B53" w:rsidRPr="008068A3" w:rsidRDefault="00157B53" w:rsidP="00EF759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068A3">
              <w:rPr>
                <w:sz w:val="22"/>
                <w:szCs w:val="22"/>
                <w:bdr w:val="none" w:sz="0" w:space="0" w:color="auto" w:frame="1"/>
                <w:lang w:eastAsia="uk-UA"/>
              </w:rPr>
              <w:t>2. Порука фізичної особи (фінансова).</w:t>
            </w:r>
          </w:p>
          <w:p w:rsidR="00157B53" w:rsidRPr="008068A3" w:rsidRDefault="00157B53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Pr="00163A3A" w:rsidRDefault="00157B53" w:rsidP="0068550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63A3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шостих  відкритих торгах (аукціоні) 19.06.2017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Pr="00163A3A" w:rsidRDefault="00157B53" w:rsidP="008452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3A3A">
              <w:rPr>
                <w:b/>
                <w:color w:val="000000"/>
                <w:sz w:val="22"/>
                <w:szCs w:val="22"/>
              </w:rPr>
              <w:t>437 880,00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B53" w:rsidRDefault="00B37C2A" w:rsidP="002B087C">
            <w:pPr>
              <w:spacing w:line="256" w:lineRule="auto"/>
              <w:jc w:val="center"/>
              <w:rPr>
                <w:rStyle w:val="a3"/>
                <w:color w:val="095197"/>
                <w:sz w:val="20"/>
                <w:szCs w:val="20"/>
                <w:u w:val="none"/>
              </w:rPr>
            </w:pPr>
            <w:hyperlink r:id="rId7" w:history="1">
              <w:r w:rsidR="00157B53" w:rsidRPr="00EF759B">
                <w:rPr>
                  <w:rStyle w:val="a3"/>
                  <w:color w:val="095197"/>
                  <w:sz w:val="20"/>
                  <w:szCs w:val="20"/>
                  <w:u w:val="none"/>
                </w:rPr>
                <w:t>http://torgi.fg.gov.ua:80/124904</w:t>
              </w:r>
            </w:hyperlink>
          </w:p>
          <w:p w:rsidR="00157B53" w:rsidRPr="00EF759B" w:rsidRDefault="00157B53" w:rsidP="002B087C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73A9" w:rsidRPr="001A718C" w:rsidTr="00EF3131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3A9" w:rsidRPr="001A718C" w:rsidRDefault="001F73A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3A9" w:rsidRPr="001A718C" w:rsidRDefault="001F73A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A9" w:rsidRPr="00163A3A" w:rsidRDefault="001F73A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63A3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 04.07.2017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A9" w:rsidRPr="00163A3A" w:rsidRDefault="001F73A9" w:rsidP="0084524A">
            <w:pPr>
              <w:jc w:val="center"/>
              <w:rPr>
                <w:color w:val="000000"/>
                <w:sz w:val="22"/>
                <w:szCs w:val="22"/>
              </w:rPr>
            </w:pPr>
            <w:r w:rsidRPr="00163A3A">
              <w:rPr>
                <w:color w:val="000000"/>
                <w:sz w:val="22"/>
                <w:szCs w:val="22"/>
              </w:rPr>
              <w:t>350 304,00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3A9" w:rsidRPr="001A718C" w:rsidRDefault="001F73A9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73A9" w:rsidRPr="001A718C" w:rsidTr="00EF3131"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A9" w:rsidRPr="001A718C" w:rsidRDefault="001F73A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A9" w:rsidRPr="001A718C" w:rsidRDefault="001F73A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A9" w:rsidRPr="00163A3A" w:rsidRDefault="001F73A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63A3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18.07.2017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A9" w:rsidRPr="00163A3A" w:rsidRDefault="001F73A9" w:rsidP="0084524A">
            <w:pPr>
              <w:jc w:val="center"/>
              <w:rPr>
                <w:color w:val="000000"/>
                <w:sz w:val="22"/>
                <w:szCs w:val="22"/>
              </w:rPr>
            </w:pPr>
            <w:r w:rsidRPr="00163A3A">
              <w:rPr>
                <w:color w:val="000000"/>
                <w:sz w:val="22"/>
                <w:szCs w:val="22"/>
              </w:rPr>
              <w:t>262 728,00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A9" w:rsidRPr="001A718C" w:rsidRDefault="001F73A9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57B53" w:rsidRPr="0059293F" w:rsidTr="00447874">
        <w:trPr>
          <w:trHeight w:val="810"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Pr="008068A3" w:rsidRDefault="00157B53" w:rsidP="00E317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8068A3">
              <w:rPr>
                <w:color w:val="000000"/>
                <w:sz w:val="22"/>
                <w:szCs w:val="22"/>
              </w:rPr>
              <w:t>Q8103b580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Pr="003A48DC" w:rsidRDefault="00157B53" w:rsidP="003A48DC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068A3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фізичною особою: </w:t>
            </w:r>
            <w:r w:rsidRPr="003A48DC">
              <w:rPr>
                <w:sz w:val="22"/>
                <w:szCs w:val="22"/>
                <w:bdr w:val="none" w:sz="0" w:space="0" w:color="auto" w:frame="1"/>
                <w:lang w:eastAsia="uk-UA"/>
              </w:rPr>
              <w:t>Кредитний договір № C-712 від 28.04.2016 р.</w:t>
            </w:r>
          </w:p>
          <w:p w:rsidR="00157B53" w:rsidRPr="003A48DC" w:rsidRDefault="00157B53" w:rsidP="003A48DC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A48DC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157B53" w:rsidRPr="008068A3" w:rsidRDefault="00157B53" w:rsidP="003A48D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A48DC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1. Нерухомість: 2-х кімнатна квартира, яка знаходиться за адресою: м. Одеса, бульвар </w:t>
            </w:r>
            <w:proofErr w:type="spellStart"/>
            <w:r w:rsidRPr="003A48DC">
              <w:rPr>
                <w:sz w:val="22"/>
                <w:szCs w:val="22"/>
                <w:bdr w:val="none" w:sz="0" w:space="0" w:color="auto" w:frame="1"/>
                <w:lang w:eastAsia="uk-UA"/>
              </w:rPr>
              <w:t>Лідерсівський</w:t>
            </w:r>
            <w:proofErr w:type="spellEnd"/>
            <w:r w:rsidRPr="003A48DC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, буд. 5, </w:t>
            </w:r>
            <w:proofErr w:type="spellStart"/>
            <w:r w:rsidRPr="003A48DC">
              <w:rPr>
                <w:sz w:val="22"/>
                <w:szCs w:val="22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3A48DC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. пл. 218,2 </w:t>
            </w:r>
            <w:proofErr w:type="spellStart"/>
            <w:r w:rsidRPr="003A48DC">
              <w:rPr>
                <w:sz w:val="22"/>
                <w:szCs w:val="22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3A48DC">
              <w:rPr>
                <w:sz w:val="22"/>
                <w:szCs w:val="22"/>
                <w:bdr w:val="none" w:sz="0" w:space="0" w:color="auto" w:frame="1"/>
                <w:lang w:eastAsia="uk-UA"/>
              </w:rPr>
              <w:t>..</w:t>
            </w:r>
          </w:p>
          <w:p w:rsidR="00157B53" w:rsidRPr="008068A3" w:rsidRDefault="00157B53" w:rsidP="00E317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Pr="00163A3A" w:rsidRDefault="00157B53" w:rsidP="0068550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63A3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шостих  відкритих торгах (аукціоні) 19.06.2017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Pr="00163A3A" w:rsidRDefault="00157B53" w:rsidP="001D4A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3A3A">
              <w:rPr>
                <w:b/>
                <w:color w:val="000000"/>
                <w:sz w:val="22"/>
                <w:szCs w:val="22"/>
              </w:rPr>
              <w:t>104 105,71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Default="00B37C2A" w:rsidP="00E317BB">
            <w:pPr>
              <w:spacing w:line="256" w:lineRule="auto"/>
              <w:jc w:val="center"/>
              <w:rPr>
                <w:rStyle w:val="a3"/>
                <w:color w:val="095197"/>
                <w:sz w:val="20"/>
                <w:szCs w:val="20"/>
                <w:u w:val="none"/>
              </w:rPr>
            </w:pPr>
            <w:hyperlink r:id="rId8" w:history="1">
              <w:r w:rsidR="00157B53" w:rsidRPr="003D2A44">
                <w:rPr>
                  <w:rStyle w:val="a3"/>
                  <w:color w:val="095197"/>
                  <w:sz w:val="20"/>
                  <w:szCs w:val="20"/>
                  <w:u w:val="none"/>
                </w:rPr>
                <w:t>http://torgi.fg.gov.ua:80/124905</w:t>
              </w:r>
            </w:hyperlink>
          </w:p>
          <w:p w:rsidR="00157B53" w:rsidRPr="003D2A44" w:rsidRDefault="00157B53" w:rsidP="00E317BB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05072" w:rsidRPr="0059293F" w:rsidTr="00EF3131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72" w:rsidRPr="0059293F" w:rsidRDefault="00205072" w:rsidP="00E317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72" w:rsidRPr="0059293F" w:rsidRDefault="00205072" w:rsidP="00E317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72" w:rsidRPr="00163A3A" w:rsidRDefault="00205072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63A3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 04.07.2017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72" w:rsidRPr="00163A3A" w:rsidRDefault="00205072" w:rsidP="001D4A2D">
            <w:pPr>
              <w:jc w:val="center"/>
              <w:rPr>
                <w:color w:val="000000"/>
                <w:sz w:val="22"/>
                <w:szCs w:val="22"/>
              </w:rPr>
            </w:pPr>
            <w:r w:rsidRPr="00163A3A">
              <w:rPr>
                <w:color w:val="000000"/>
                <w:sz w:val="22"/>
                <w:szCs w:val="22"/>
              </w:rPr>
              <w:t>83 284,57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72" w:rsidRPr="0059293F" w:rsidRDefault="00205072" w:rsidP="00E317B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05072" w:rsidRPr="0059293F" w:rsidTr="00EF3131"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72" w:rsidRPr="0059293F" w:rsidRDefault="00205072" w:rsidP="00E317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72" w:rsidRPr="0059293F" w:rsidRDefault="00205072" w:rsidP="00E317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72" w:rsidRPr="00163A3A" w:rsidRDefault="00205072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63A3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18.07.2017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72" w:rsidRPr="00163A3A" w:rsidRDefault="00205072" w:rsidP="001D4A2D">
            <w:pPr>
              <w:jc w:val="center"/>
              <w:rPr>
                <w:color w:val="000000"/>
                <w:sz w:val="22"/>
                <w:szCs w:val="22"/>
              </w:rPr>
            </w:pPr>
            <w:r w:rsidRPr="00163A3A">
              <w:rPr>
                <w:color w:val="000000"/>
                <w:sz w:val="22"/>
                <w:szCs w:val="22"/>
              </w:rPr>
              <w:t>62 463,43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72" w:rsidRPr="0059293F" w:rsidRDefault="00205072" w:rsidP="00E317B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57B53" w:rsidRPr="0059293F" w:rsidTr="00483F67">
        <w:trPr>
          <w:trHeight w:val="810"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Pr="0059293F" w:rsidRDefault="00157B53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141137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Q8103b581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Pr="00141137" w:rsidRDefault="00157B53" w:rsidP="00141137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9293F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фізичною особою: </w:t>
            </w:r>
            <w:r w:rsidRPr="00141137">
              <w:rPr>
                <w:sz w:val="22"/>
                <w:szCs w:val="22"/>
                <w:bdr w:val="none" w:sz="0" w:space="0" w:color="auto" w:frame="1"/>
                <w:lang w:eastAsia="uk-UA"/>
              </w:rPr>
              <w:t>Кредитний договір № C-713 від 28.04.2016 р.</w:t>
            </w:r>
          </w:p>
          <w:p w:rsidR="00157B53" w:rsidRPr="00141137" w:rsidRDefault="00157B53" w:rsidP="00141137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41137">
              <w:rPr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Забезпечення: </w:t>
            </w:r>
          </w:p>
          <w:p w:rsidR="00157B53" w:rsidRPr="0059293F" w:rsidRDefault="00157B53" w:rsidP="0014113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41137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1.  Нерухомість: 2-х кімнатна квартира, яка знаходиться за адресою: м. Одеса, бульвар </w:t>
            </w:r>
            <w:proofErr w:type="spellStart"/>
            <w:r w:rsidRPr="00141137">
              <w:rPr>
                <w:sz w:val="22"/>
                <w:szCs w:val="22"/>
                <w:bdr w:val="none" w:sz="0" w:space="0" w:color="auto" w:frame="1"/>
                <w:lang w:eastAsia="uk-UA"/>
              </w:rPr>
              <w:t>Лідерсівський</w:t>
            </w:r>
            <w:proofErr w:type="spellEnd"/>
            <w:r w:rsidRPr="00141137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, буд. 5, </w:t>
            </w:r>
            <w:proofErr w:type="spellStart"/>
            <w:r w:rsidRPr="00141137">
              <w:rPr>
                <w:sz w:val="22"/>
                <w:szCs w:val="22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141137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. пл. 218,2 </w:t>
            </w:r>
            <w:proofErr w:type="spellStart"/>
            <w:r w:rsidRPr="00141137">
              <w:rPr>
                <w:sz w:val="22"/>
                <w:szCs w:val="22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141137">
              <w:rPr>
                <w:sz w:val="22"/>
                <w:szCs w:val="22"/>
                <w:bdr w:val="none" w:sz="0" w:space="0" w:color="auto" w:frame="1"/>
                <w:lang w:eastAsia="uk-UA"/>
              </w:rPr>
              <w:t>..</w:t>
            </w:r>
          </w:p>
          <w:p w:rsidR="00157B53" w:rsidRPr="0059293F" w:rsidRDefault="00157B53" w:rsidP="00FC24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Pr="00163A3A" w:rsidRDefault="00157B53" w:rsidP="0068550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63A3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На шостих  відкритих торгах (аукціоні) 19.06.2017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Pr="00163A3A" w:rsidRDefault="00157B53" w:rsidP="005B3D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3A3A">
              <w:rPr>
                <w:b/>
                <w:color w:val="000000"/>
                <w:sz w:val="22"/>
                <w:szCs w:val="22"/>
              </w:rPr>
              <w:t>2 749 265,28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Pr="0055343F" w:rsidRDefault="00B37C2A" w:rsidP="002E00BB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157B53" w:rsidRPr="0055343F">
                <w:rPr>
                  <w:rStyle w:val="a3"/>
                  <w:color w:val="095197"/>
                  <w:sz w:val="20"/>
                  <w:szCs w:val="20"/>
                  <w:u w:val="none"/>
                </w:rPr>
                <w:t>http://torgi.fg.gov.ua:80/124906</w:t>
              </w:r>
            </w:hyperlink>
          </w:p>
        </w:tc>
      </w:tr>
      <w:tr w:rsidR="00205072" w:rsidRPr="0059293F" w:rsidTr="00EF3131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72" w:rsidRPr="0059293F" w:rsidRDefault="00205072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72" w:rsidRPr="0059293F" w:rsidRDefault="00205072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72" w:rsidRPr="00163A3A" w:rsidRDefault="00205072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63A3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 04.07.2017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72" w:rsidRPr="00163A3A" w:rsidRDefault="00205072" w:rsidP="005B3D93">
            <w:pPr>
              <w:jc w:val="center"/>
              <w:rPr>
                <w:color w:val="000000"/>
                <w:sz w:val="22"/>
                <w:szCs w:val="22"/>
              </w:rPr>
            </w:pPr>
            <w:r w:rsidRPr="00163A3A">
              <w:rPr>
                <w:color w:val="000000"/>
                <w:sz w:val="22"/>
                <w:szCs w:val="22"/>
              </w:rPr>
              <w:t>2 199 412,22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72" w:rsidRPr="0059293F" w:rsidRDefault="00205072" w:rsidP="002E00B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05072" w:rsidRPr="0059293F" w:rsidTr="00EF3131"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72" w:rsidRPr="0059293F" w:rsidRDefault="00205072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72" w:rsidRPr="0059293F" w:rsidRDefault="00205072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72" w:rsidRPr="00163A3A" w:rsidRDefault="00205072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63A3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163A3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18.07.2017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72" w:rsidRPr="00163A3A" w:rsidRDefault="00205072" w:rsidP="005B3D93">
            <w:pPr>
              <w:jc w:val="center"/>
              <w:rPr>
                <w:color w:val="000000"/>
                <w:sz w:val="22"/>
                <w:szCs w:val="22"/>
              </w:rPr>
            </w:pPr>
            <w:r w:rsidRPr="00163A3A">
              <w:rPr>
                <w:color w:val="000000"/>
                <w:sz w:val="22"/>
                <w:szCs w:val="22"/>
              </w:rPr>
              <w:lastRenderedPageBreak/>
              <w:t>1 649 559,17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72" w:rsidRPr="0059293F" w:rsidRDefault="00205072" w:rsidP="002E00B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57B53" w:rsidRPr="0059293F" w:rsidTr="0028048E">
        <w:trPr>
          <w:trHeight w:val="810"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Pr="0059293F" w:rsidRDefault="00157B53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EE5B79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lastRenderedPageBreak/>
              <w:t>Q8103b582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Pr="00EE5B79" w:rsidRDefault="00157B53" w:rsidP="00EE5B79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9293F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фізичною особою: </w:t>
            </w:r>
            <w:r w:rsidRPr="00EE5B79">
              <w:rPr>
                <w:sz w:val="22"/>
                <w:szCs w:val="22"/>
                <w:bdr w:val="none" w:sz="0" w:space="0" w:color="auto" w:frame="1"/>
                <w:lang w:eastAsia="uk-UA"/>
              </w:rPr>
              <w:t>Кредитний договір № Н-545 від 03.06.2014 р.</w:t>
            </w:r>
          </w:p>
          <w:p w:rsidR="00157B53" w:rsidRPr="00EE5B79" w:rsidRDefault="00157B53" w:rsidP="00EE5B79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EE5B79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157B53" w:rsidRPr="00EE5B79" w:rsidRDefault="00157B53" w:rsidP="00EE5B79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EE5B79">
              <w:rPr>
                <w:sz w:val="22"/>
                <w:szCs w:val="22"/>
                <w:bdr w:val="none" w:sz="0" w:space="0" w:color="auto" w:frame="1"/>
                <w:lang w:eastAsia="uk-UA"/>
              </w:rPr>
              <w:t>1.  Нерухомість: квартира, що знаходиться за адресою м. Київ, вул. Регенераторна, буд. 4, загальною площею 78,7 кв. м.;</w:t>
            </w:r>
          </w:p>
          <w:p w:rsidR="00157B53" w:rsidRPr="0059293F" w:rsidRDefault="00157B53" w:rsidP="00EE5B79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EE5B79">
              <w:rPr>
                <w:sz w:val="22"/>
                <w:szCs w:val="22"/>
                <w:bdr w:val="none" w:sz="0" w:space="0" w:color="auto" w:frame="1"/>
                <w:lang w:eastAsia="uk-UA"/>
              </w:rPr>
              <w:t>2. Порука фізичної особи (фінансова).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Pr="00163A3A" w:rsidRDefault="00157B53" w:rsidP="0068550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63A3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шостих  відкритих торгах (аукціоні) 19.06.2017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Pr="00163A3A" w:rsidRDefault="00157B53" w:rsidP="00696F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3A3A">
              <w:rPr>
                <w:b/>
                <w:color w:val="000000"/>
                <w:sz w:val="22"/>
                <w:szCs w:val="22"/>
              </w:rPr>
              <w:t>95 047,18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B53" w:rsidRDefault="00B37C2A" w:rsidP="002E00BB">
            <w:pPr>
              <w:spacing w:line="256" w:lineRule="auto"/>
              <w:jc w:val="center"/>
              <w:rPr>
                <w:rStyle w:val="a3"/>
                <w:color w:val="095197"/>
                <w:sz w:val="20"/>
                <w:szCs w:val="20"/>
                <w:u w:val="none"/>
              </w:rPr>
            </w:pPr>
            <w:hyperlink r:id="rId10" w:history="1">
              <w:r w:rsidR="00157B53" w:rsidRPr="00EC1B97">
                <w:rPr>
                  <w:rStyle w:val="a3"/>
                  <w:color w:val="095197"/>
                  <w:sz w:val="20"/>
                  <w:szCs w:val="20"/>
                  <w:u w:val="none"/>
                </w:rPr>
                <w:t>http://torgi.fg.gov.ua:80/124908</w:t>
              </w:r>
            </w:hyperlink>
          </w:p>
          <w:p w:rsidR="00157B53" w:rsidRPr="0055230E" w:rsidRDefault="00157B53" w:rsidP="002E00BB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C5215" w:rsidRPr="0059293F" w:rsidTr="00EF3131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215" w:rsidRPr="0059293F" w:rsidRDefault="00DC5215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215" w:rsidRPr="0059293F" w:rsidRDefault="00DC5215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15" w:rsidRPr="00163A3A" w:rsidRDefault="00DC5215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63A3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 04.07.2017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15" w:rsidRPr="00163A3A" w:rsidRDefault="00DC5215" w:rsidP="00696F7A">
            <w:pPr>
              <w:jc w:val="center"/>
              <w:rPr>
                <w:color w:val="000000"/>
                <w:sz w:val="22"/>
                <w:szCs w:val="22"/>
              </w:rPr>
            </w:pPr>
            <w:r w:rsidRPr="00163A3A">
              <w:rPr>
                <w:color w:val="000000"/>
                <w:sz w:val="22"/>
                <w:szCs w:val="22"/>
              </w:rPr>
              <w:t>76 037,74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215" w:rsidRPr="0059293F" w:rsidRDefault="00DC5215" w:rsidP="002E00B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C5215" w:rsidRPr="0059293F" w:rsidTr="00EF3131"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15" w:rsidRPr="0059293F" w:rsidRDefault="00DC5215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15" w:rsidRPr="0059293F" w:rsidRDefault="00DC5215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15" w:rsidRPr="00163A3A" w:rsidRDefault="00DC5215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63A3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18.07.2017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15" w:rsidRPr="00163A3A" w:rsidRDefault="00DC5215" w:rsidP="00696F7A">
            <w:pPr>
              <w:jc w:val="center"/>
              <w:rPr>
                <w:color w:val="000000"/>
                <w:sz w:val="22"/>
                <w:szCs w:val="22"/>
              </w:rPr>
            </w:pPr>
            <w:r w:rsidRPr="00163A3A">
              <w:rPr>
                <w:color w:val="000000"/>
                <w:sz w:val="22"/>
                <w:szCs w:val="22"/>
              </w:rPr>
              <w:t>57 028,31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15" w:rsidRPr="0059293F" w:rsidRDefault="00DC5215" w:rsidP="002E00B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57B53" w:rsidRPr="0059293F" w:rsidTr="00AA2676">
        <w:trPr>
          <w:trHeight w:val="810"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Pr="0059293F" w:rsidRDefault="00157B53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bookmarkStart w:id="0" w:name="_GoBack" w:colFirst="3" w:colLast="3"/>
            <w:r w:rsidRPr="0088261B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Q8103b583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Pr="00F70B82" w:rsidRDefault="00157B53" w:rsidP="00F70B82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9293F">
              <w:rPr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</w:t>
            </w:r>
            <w:r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 що укладено з фізичною особою: </w:t>
            </w:r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>Кредитний договір № Н-315 від 31.08.2011 р.</w:t>
            </w:r>
          </w:p>
          <w:p w:rsidR="00157B53" w:rsidRPr="00F70B82" w:rsidRDefault="00157B53" w:rsidP="00F70B82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157B53" w:rsidRPr="00F70B82" w:rsidRDefault="00157B53" w:rsidP="00F70B82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1. дачні будівлі, що знаходяться за адресою: м. Одеса, вул. Гаршина,  </w:t>
            </w:r>
            <w:proofErr w:type="spellStart"/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. пл. 153,2 </w:t>
            </w:r>
            <w:proofErr w:type="spellStart"/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. (які в цілому складаються з дачного будинку - 131,9 </w:t>
            </w:r>
            <w:proofErr w:type="spellStart"/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., санвузлу з навісом - 48,9 </w:t>
            </w:r>
            <w:proofErr w:type="spellStart"/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., літньої кухні - 20,8 </w:t>
            </w:r>
            <w:proofErr w:type="spellStart"/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., навісу - 26,1 кв. м., підсобного приміщення - 26,7 кв. м., огорожі - </w:t>
            </w:r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153,2 кв. м.), що розташовані на земельній ділянці пл. 0,0683 га..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Pr="00163A3A" w:rsidRDefault="00157B53" w:rsidP="0068550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63A3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На шостих  відкритих торгах (аукціоні) 19.06.2017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Pr="00163A3A" w:rsidRDefault="00157B53" w:rsidP="00404DC5">
            <w:pPr>
              <w:jc w:val="center"/>
              <w:rPr>
                <w:b/>
                <w:sz w:val="22"/>
                <w:szCs w:val="22"/>
              </w:rPr>
            </w:pPr>
            <w:r w:rsidRPr="00163A3A">
              <w:rPr>
                <w:b/>
                <w:sz w:val="22"/>
                <w:szCs w:val="22"/>
              </w:rPr>
              <w:t>6 749 704,56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3" w:rsidRDefault="00B37C2A" w:rsidP="00512494">
            <w:pPr>
              <w:spacing w:line="256" w:lineRule="auto"/>
              <w:jc w:val="center"/>
              <w:rPr>
                <w:rStyle w:val="a3"/>
                <w:color w:val="095197"/>
                <w:sz w:val="20"/>
                <w:szCs w:val="20"/>
                <w:u w:val="none"/>
              </w:rPr>
            </w:pPr>
            <w:hyperlink r:id="rId11" w:history="1">
              <w:r w:rsidR="00157B53" w:rsidRPr="00672E74">
                <w:rPr>
                  <w:rStyle w:val="a3"/>
                  <w:color w:val="095197"/>
                  <w:sz w:val="20"/>
                  <w:szCs w:val="20"/>
                  <w:u w:val="none"/>
                </w:rPr>
                <w:t>http://torgi.fg.gov.ua:80/124910</w:t>
              </w:r>
            </w:hyperlink>
          </w:p>
          <w:p w:rsidR="00157B53" w:rsidRPr="00672E74" w:rsidRDefault="00157B53" w:rsidP="00512494">
            <w:pPr>
              <w:spacing w:line="256" w:lineRule="auto"/>
              <w:jc w:val="center"/>
              <w:rPr>
                <w:rStyle w:val="a3"/>
                <w:color w:val="095197"/>
                <w:u w:val="none"/>
              </w:rPr>
            </w:pPr>
          </w:p>
        </w:tc>
      </w:tr>
      <w:tr w:rsidR="00997A13" w:rsidRPr="0059293F" w:rsidTr="00EF3131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A13" w:rsidRPr="0059293F" w:rsidRDefault="00997A13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A13" w:rsidRPr="0059293F" w:rsidRDefault="00997A13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13" w:rsidRPr="00163A3A" w:rsidRDefault="00997A13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63A3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 04.07.2017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13" w:rsidRPr="00163A3A" w:rsidRDefault="00997A13" w:rsidP="00404DC5">
            <w:pPr>
              <w:jc w:val="center"/>
              <w:rPr>
                <w:sz w:val="22"/>
                <w:szCs w:val="22"/>
              </w:rPr>
            </w:pPr>
            <w:r w:rsidRPr="00163A3A">
              <w:rPr>
                <w:sz w:val="22"/>
                <w:szCs w:val="22"/>
              </w:rPr>
              <w:t>5 399 763,64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A13" w:rsidRPr="0059293F" w:rsidRDefault="00997A13" w:rsidP="00512494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97A13" w:rsidRPr="0059293F" w:rsidTr="00EF3131"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13" w:rsidRPr="0059293F" w:rsidRDefault="00997A13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13" w:rsidRPr="0059293F" w:rsidRDefault="00997A13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13" w:rsidRPr="00163A3A" w:rsidRDefault="00997A13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63A3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18.07.2017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13" w:rsidRPr="00163A3A" w:rsidRDefault="00997A13" w:rsidP="00404DC5">
            <w:pPr>
              <w:jc w:val="center"/>
              <w:rPr>
                <w:sz w:val="22"/>
                <w:szCs w:val="22"/>
              </w:rPr>
            </w:pPr>
            <w:r w:rsidRPr="00163A3A">
              <w:rPr>
                <w:sz w:val="22"/>
                <w:szCs w:val="22"/>
              </w:rPr>
              <w:t>4 049 822,73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13" w:rsidRPr="0059293F" w:rsidRDefault="00997A13" w:rsidP="00512494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bookmarkEnd w:id="0"/>
    </w:tbl>
    <w:p w:rsidR="000C4517" w:rsidRPr="00786873" w:rsidRDefault="000C4517" w:rsidP="00715FA9">
      <w:pPr>
        <w:jc w:val="center"/>
        <w:rPr>
          <w:sz w:val="28"/>
          <w:szCs w:val="28"/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FC3DF3" w:rsidRDefault="004001F6" w:rsidP="002B087C">
            <w:pPr>
              <w:jc w:val="both"/>
              <w:rPr>
                <w:i/>
              </w:rPr>
            </w:pPr>
            <w:r w:rsidRPr="002C7FAA">
              <w:rPr>
                <w:i/>
              </w:rPr>
              <w:t>Рішення Виконавчої Дирекції № 598  від 16.02.2017 р.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379" w:type="dxa"/>
            <w:shd w:val="clear" w:color="auto" w:fill="auto"/>
          </w:tcPr>
          <w:p w:rsidR="00384540" w:rsidRPr="00384540" w:rsidRDefault="00384540" w:rsidP="0038454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84540">
              <w:rPr>
                <w:b/>
                <w:sz w:val="22"/>
                <w:szCs w:val="22"/>
              </w:rPr>
              <w:t xml:space="preserve">Товарна біржа «КАТЕРИНОСЛАВСЬКА» </w:t>
            </w:r>
            <w:r w:rsidRPr="00384540">
              <w:rPr>
                <w:sz w:val="22"/>
                <w:szCs w:val="22"/>
              </w:rPr>
              <w:t>код ЄДРПОУ  23364874</w:t>
            </w:r>
          </w:p>
          <w:p w:rsidR="00384540" w:rsidRPr="00384540" w:rsidRDefault="00384540" w:rsidP="0038454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84540">
              <w:rPr>
                <w:sz w:val="22"/>
                <w:szCs w:val="22"/>
              </w:rPr>
              <w:t xml:space="preserve">поштова адреса: </w:t>
            </w:r>
            <w:smartTag w:uri="urn:schemas-microsoft-com:office:smarttags" w:element="metricconverter">
              <w:smartTagPr>
                <w:attr w:name="ProductID" w:val="49006, м"/>
              </w:smartTagPr>
              <w:r w:rsidRPr="00384540">
                <w:rPr>
                  <w:sz w:val="22"/>
                  <w:szCs w:val="22"/>
                </w:rPr>
                <w:t>49006, м</w:t>
              </w:r>
            </w:smartTag>
            <w:r w:rsidRPr="00384540">
              <w:rPr>
                <w:sz w:val="22"/>
                <w:szCs w:val="22"/>
              </w:rPr>
              <w:t xml:space="preserve">. Дніпро, проспект Пушкіна, буд. 49. Тел. </w:t>
            </w:r>
            <w:r w:rsidRPr="00384540">
              <w:rPr>
                <w:sz w:val="22"/>
                <w:szCs w:val="22"/>
                <w:lang w:val="ru-RU"/>
              </w:rPr>
              <w:t xml:space="preserve">(0562) 366-555, (0562) 320- 555 </w:t>
            </w:r>
            <w:r w:rsidRPr="00384540">
              <w:rPr>
                <w:sz w:val="22"/>
                <w:szCs w:val="22"/>
              </w:rPr>
              <w:t xml:space="preserve">працює щоденно </w:t>
            </w:r>
            <w:proofErr w:type="gramStart"/>
            <w:r w:rsidRPr="00384540">
              <w:rPr>
                <w:sz w:val="22"/>
                <w:szCs w:val="22"/>
              </w:rPr>
              <w:t>кр</w:t>
            </w:r>
            <w:proofErr w:type="gramEnd"/>
            <w:r w:rsidRPr="00384540">
              <w:rPr>
                <w:sz w:val="22"/>
                <w:szCs w:val="22"/>
              </w:rPr>
              <w:t>ім вихідних та святкових з 09.00 год. до 18.00 год.</w:t>
            </w:r>
          </w:p>
          <w:p w:rsidR="00BF7F9F" w:rsidRPr="00163A3A" w:rsidRDefault="00B37C2A" w:rsidP="00384540">
            <w:pPr>
              <w:tabs>
                <w:tab w:val="left" w:pos="884"/>
              </w:tabs>
              <w:rPr>
                <w:b/>
                <w:sz w:val="22"/>
                <w:szCs w:val="22"/>
              </w:rPr>
            </w:pPr>
            <w:hyperlink r:id="rId12" w:history="1">
              <w:r w:rsidR="00384540" w:rsidRPr="00384540">
                <w:rPr>
                  <w:rStyle w:val="a3"/>
                  <w:b/>
                  <w:color w:val="auto"/>
                  <w:sz w:val="22"/>
                  <w:szCs w:val="22"/>
                </w:rPr>
                <w:t>https://sale-tbe.com.ua</w:t>
              </w:r>
            </w:hyperlink>
          </w:p>
          <w:p w:rsidR="00715FA9" w:rsidRPr="00FC3DF3" w:rsidRDefault="00715FA9" w:rsidP="00384540">
            <w:pPr>
              <w:spacing w:before="60"/>
              <w:jc w:val="both"/>
            </w:pPr>
            <w:r w:rsidRPr="00384540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3" w:history="1">
              <w:r w:rsidRPr="00384540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715FA9" w:rsidRPr="00FC3DF3" w:rsidRDefault="00715FA9" w:rsidP="002B087C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E2030B" w:rsidRDefault="00334ECC" w:rsidP="002B087C">
            <w:pPr>
              <w:jc w:val="both"/>
              <w:rPr>
                <w:i/>
              </w:rPr>
            </w:pPr>
            <w:r w:rsidRPr="00E2030B">
              <w:rPr>
                <w:i/>
                <w:sz w:val="22"/>
                <w:szCs w:val="22"/>
              </w:rPr>
              <w:t>5%</w:t>
            </w:r>
            <w:r w:rsidR="00715FA9" w:rsidRPr="00E2030B">
              <w:rPr>
                <w:i/>
                <w:sz w:val="22"/>
                <w:szCs w:val="22"/>
              </w:rPr>
              <w:t xml:space="preserve"> від початкової ціни/початкової ціни реалізації лота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FC3DF3" w:rsidRDefault="00715FA9" w:rsidP="002B087C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FC3DF3" w:rsidRDefault="00715FA9" w:rsidP="002B087C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4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715FA9" w:rsidRPr="00E2030B" w:rsidRDefault="00715FA9" w:rsidP="00067BF9">
            <w:pPr>
              <w:jc w:val="both"/>
              <w:rPr>
                <w:i/>
              </w:rPr>
            </w:pPr>
            <w:r w:rsidRPr="00E2030B">
              <w:rPr>
                <w:i/>
                <w:sz w:val="22"/>
                <w:szCs w:val="22"/>
              </w:rPr>
              <w:t xml:space="preserve">Крок аукціону – </w:t>
            </w:r>
            <w:r w:rsidR="00067BF9" w:rsidRPr="00E2030B">
              <w:rPr>
                <w:i/>
                <w:sz w:val="22"/>
                <w:szCs w:val="22"/>
              </w:rPr>
              <w:t>1%</w:t>
            </w:r>
            <w:r w:rsidRPr="00E2030B">
              <w:rPr>
                <w:i/>
                <w:sz w:val="22"/>
                <w:szCs w:val="22"/>
              </w:rPr>
              <w:t xml:space="preserve"> від початкової ціни/початкової ц</w:t>
            </w:r>
            <w:r w:rsidR="00067BF9" w:rsidRPr="00E2030B">
              <w:rPr>
                <w:i/>
                <w:sz w:val="22"/>
                <w:szCs w:val="22"/>
              </w:rPr>
              <w:t>іни реалізації за окремим лотом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FC3DF3" w:rsidRDefault="00715FA9" w:rsidP="002B087C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9056CE" w:rsidRDefault="00715FA9" w:rsidP="002B087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 xml:space="preserve">необхідно подати </w:t>
            </w:r>
            <w:r w:rsidRPr="009056CE">
              <w:rPr>
                <w:sz w:val="22"/>
                <w:szCs w:val="22"/>
                <w:shd w:val="clear" w:color="auto" w:fill="FFFFFF"/>
              </w:rPr>
              <w:t>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5" w:history="1">
              <w:r w:rsidRPr="009056CE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9056CE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6035D2" w:rsidRDefault="00715FA9" w:rsidP="002B087C">
            <w:pPr>
              <w:jc w:val="both"/>
              <w:rPr>
                <w:sz w:val="22"/>
                <w:szCs w:val="22"/>
              </w:rPr>
            </w:pPr>
            <w:r w:rsidRPr="006035D2">
              <w:rPr>
                <w:sz w:val="22"/>
                <w:szCs w:val="22"/>
              </w:rPr>
              <w:t xml:space="preserve">1) </w:t>
            </w:r>
            <w:r w:rsidRPr="006035D2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6035D2">
              <w:rPr>
                <w:sz w:val="22"/>
                <w:szCs w:val="22"/>
              </w:rPr>
              <w:t>;</w:t>
            </w:r>
          </w:p>
          <w:p w:rsidR="00715FA9" w:rsidRPr="00FC3DF3" w:rsidRDefault="00715FA9" w:rsidP="009C4BE0">
            <w:pPr>
              <w:jc w:val="both"/>
              <w:rPr>
                <w:shd w:val="clear" w:color="auto" w:fill="FFFFFF"/>
              </w:rPr>
            </w:pPr>
            <w:r w:rsidRPr="006035D2">
              <w:rPr>
                <w:sz w:val="22"/>
                <w:szCs w:val="22"/>
              </w:rPr>
              <w:t xml:space="preserve">2) </w:t>
            </w:r>
            <w:r w:rsidR="009056CE" w:rsidRPr="006035D2">
              <w:rPr>
                <w:sz w:val="22"/>
                <w:szCs w:val="22"/>
              </w:rPr>
              <w:t xml:space="preserve">ПАТ КБ «ЄВРОБАНК», 01032, м.  Київ, бульвар Тараса Шевченка, буд. 35, електронна пошта: </w:t>
            </w:r>
            <w:hyperlink r:id="rId16" w:history="1">
              <w:r w:rsidR="009056CE" w:rsidRPr="006035D2">
                <w:rPr>
                  <w:rStyle w:val="a3"/>
                  <w:sz w:val="22"/>
                  <w:szCs w:val="22"/>
                </w:rPr>
                <w:t>b.petrenko@eurobank-ua.com</w:t>
              </w:r>
            </w:hyperlink>
            <w:r w:rsidRPr="006035D2">
              <w:rPr>
                <w:sz w:val="22"/>
                <w:szCs w:val="22"/>
              </w:rPr>
              <w:t>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379" w:type="dxa"/>
            <w:shd w:val="clear" w:color="auto" w:fill="auto"/>
          </w:tcPr>
          <w:p w:rsidR="009C4BE0" w:rsidRDefault="006035D2" w:rsidP="006035D2">
            <w:pPr>
              <w:ind w:right="-108"/>
              <w:rPr>
                <w:sz w:val="22"/>
                <w:szCs w:val="22"/>
              </w:rPr>
            </w:pPr>
            <w:r w:rsidRPr="006035D2">
              <w:rPr>
                <w:sz w:val="22"/>
                <w:szCs w:val="22"/>
              </w:rPr>
              <w:t xml:space="preserve">Петренко Богдан Володимирович </w:t>
            </w:r>
          </w:p>
          <w:p w:rsidR="009C4BE0" w:rsidRDefault="009C4BE0" w:rsidP="006035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A456B3">
              <w:rPr>
                <w:sz w:val="22"/>
                <w:szCs w:val="22"/>
              </w:rPr>
              <w:t>(044) 585-44-26,</w:t>
            </w:r>
          </w:p>
          <w:p w:rsidR="006035D2" w:rsidRPr="006035D2" w:rsidRDefault="006035D2" w:rsidP="006035D2">
            <w:pPr>
              <w:ind w:right="-108"/>
              <w:rPr>
                <w:sz w:val="22"/>
                <w:szCs w:val="22"/>
              </w:rPr>
            </w:pPr>
            <w:r w:rsidRPr="006035D2">
              <w:rPr>
                <w:sz w:val="22"/>
                <w:szCs w:val="22"/>
              </w:rPr>
              <w:t>додатковий:</w:t>
            </w:r>
            <w:r w:rsidR="009C4BE0">
              <w:rPr>
                <w:sz w:val="22"/>
                <w:szCs w:val="22"/>
              </w:rPr>
              <w:t xml:space="preserve"> (</w:t>
            </w:r>
            <w:r w:rsidRPr="006035D2">
              <w:rPr>
                <w:sz w:val="22"/>
                <w:szCs w:val="22"/>
              </w:rPr>
              <w:t>067</w:t>
            </w:r>
            <w:r w:rsidR="009C4BE0">
              <w:rPr>
                <w:sz w:val="22"/>
                <w:szCs w:val="22"/>
              </w:rPr>
              <w:t xml:space="preserve">) </w:t>
            </w:r>
            <w:r w:rsidRPr="006035D2">
              <w:rPr>
                <w:sz w:val="22"/>
                <w:szCs w:val="22"/>
              </w:rPr>
              <w:t>646</w:t>
            </w:r>
            <w:r w:rsidR="009C4BE0">
              <w:rPr>
                <w:sz w:val="22"/>
                <w:szCs w:val="22"/>
              </w:rPr>
              <w:t>-</w:t>
            </w:r>
            <w:r w:rsidRPr="006035D2">
              <w:rPr>
                <w:sz w:val="22"/>
                <w:szCs w:val="22"/>
              </w:rPr>
              <w:t>87</w:t>
            </w:r>
            <w:r w:rsidR="009C4BE0">
              <w:rPr>
                <w:sz w:val="22"/>
                <w:szCs w:val="22"/>
              </w:rPr>
              <w:t>-</w:t>
            </w:r>
            <w:r w:rsidRPr="006035D2">
              <w:rPr>
                <w:sz w:val="22"/>
                <w:szCs w:val="22"/>
              </w:rPr>
              <w:t>09,</w:t>
            </w:r>
          </w:p>
          <w:p w:rsidR="006035D2" w:rsidRPr="006035D2" w:rsidRDefault="006035D2" w:rsidP="006035D2">
            <w:pPr>
              <w:ind w:right="-108"/>
              <w:rPr>
                <w:sz w:val="22"/>
                <w:szCs w:val="22"/>
              </w:rPr>
            </w:pPr>
            <w:r w:rsidRPr="006035D2">
              <w:rPr>
                <w:sz w:val="22"/>
                <w:szCs w:val="22"/>
              </w:rPr>
              <w:t>01032, м. Київ, бульвар Тараса Шевченка, буд. 35</w:t>
            </w:r>
          </w:p>
          <w:p w:rsidR="00715FA9" w:rsidRPr="00FC3DF3" w:rsidRDefault="006035D2" w:rsidP="006035D2">
            <w:pPr>
              <w:jc w:val="both"/>
            </w:pPr>
            <w:r w:rsidRPr="006035D2">
              <w:rPr>
                <w:sz w:val="22"/>
                <w:szCs w:val="22"/>
              </w:rPr>
              <w:t xml:space="preserve">електронна пошта: </w:t>
            </w:r>
            <w:hyperlink r:id="rId17" w:history="1">
              <w:r w:rsidRPr="006035D2">
                <w:rPr>
                  <w:rStyle w:val="a3"/>
                  <w:sz w:val="22"/>
                  <w:szCs w:val="22"/>
                  <w:u w:val="none"/>
                </w:rPr>
                <w:t>b.petrenko@eurobank-ua.com</w:t>
              </w:r>
            </w:hyperlink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A046F3" w:rsidRDefault="00A046F3" w:rsidP="00A046F3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Шості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– </w:t>
            </w:r>
            <w:r w:rsidRPr="00FF1D75">
              <w:rPr>
                <w:b/>
                <w:bCs/>
                <w:i/>
                <w:sz w:val="22"/>
                <w:szCs w:val="22"/>
              </w:rPr>
              <w:t>19.06.2017</w:t>
            </w:r>
            <w:r w:rsidRPr="00556278">
              <w:rPr>
                <w:b/>
                <w:bCs/>
                <w:i/>
                <w:sz w:val="22"/>
                <w:szCs w:val="22"/>
              </w:rPr>
              <w:t xml:space="preserve"> р.</w:t>
            </w:r>
          </w:p>
          <w:p w:rsidR="00A046F3" w:rsidRDefault="00A046F3" w:rsidP="00A046F3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Сьомі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  – </w:t>
            </w:r>
            <w:r w:rsidRPr="00EB2610">
              <w:rPr>
                <w:b/>
                <w:bCs/>
                <w:i/>
                <w:sz w:val="22"/>
                <w:szCs w:val="22"/>
              </w:rPr>
              <w:t>04.07.2017</w:t>
            </w:r>
            <w:r w:rsidRPr="00556278">
              <w:rPr>
                <w:b/>
                <w:bCs/>
                <w:i/>
                <w:sz w:val="22"/>
                <w:szCs w:val="22"/>
              </w:rPr>
              <w:t xml:space="preserve"> р.</w:t>
            </w:r>
          </w:p>
          <w:p w:rsidR="00560CB7" w:rsidRPr="00562D1A" w:rsidRDefault="00A046F3" w:rsidP="00A046F3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Восьмі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– </w:t>
            </w:r>
            <w:r w:rsidRPr="002726EE">
              <w:rPr>
                <w:b/>
                <w:bCs/>
                <w:i/>
                <w:sz w:val="22"/>
                <w:szCs w:val="22"/>
              </w:rPr>
              <w:t>18.07.2017</w:t>
            </w:r>
            <w:r w:rsidRPr="00556278">
              <w:rPr>
                <w:b/>
                <w:bCs/>
                <w:i/>
                <w:sz w:val="22"/>
                <w:szCs w:val="22"/>
              </w:rPr>
              <w:t xml:space="preserve"> р.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shd w:val="clear" w:color="auto" w:fill="auto"/>
          </w:tcPr>
          <w:p w:rsidR="00715FA9" w:rsidRPr="00FC3DF3" w:rsidRDefault="00715FA9" w:rsidP="002B087C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8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Default="00556278" w:rsidP="002B087C">
            <w:pPr>
              <w:jc w:val="both"/>
              <w:rPr>
                <w:bCs/>
                <w:i/>
              </w:rPr>
            </w:pPr>
            <w:r w:rsidRPr="00556278">
              <w:rPr>
                <w:bCs/>
                <w:i/>
                <w:sz w:val="22"/>
                <w:szCs w:val="22"/>
              </w:rPr>
              <w:t xml:space="preserve">Починаючи з дня публікації цього оголошення, кінцевий термін прийняття заявок на участь в аукціоні в електронному та </w:t>
            </w:r>
            <w:r w:rsidRPr="00556278">
              <w:rPr>
                <w:bCs/>
                <w:i/>
                <w:sz w:val="22"/>
                <w:szCs w:val="22"/>
              </w:rPr>
              <w:lastRenderedPageBreak/>
              <w:t>паперовому вигляді</w:t>
            </w:r>
          </w:p>
          <w:p w:rsidR="009B687B" w:rsidRDefault="009B687B" w:rsidP="009B687B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Шості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– </w:t>
            </w:r>
            <w:r w:rsidRPr="00FF1D75">
              <w:rPr>
                <w:b/>
                <w:bCs/>
                <w:i/>
                <w:sz w:val="22"/>
                <w:szCs w:val="22"/>
              </w:rPr>
              <w:t>1</w:t>
            </w:r>
            <w:r w:rsidRPr="00426A73">
              <w:rPr>
                <w:b/>
                <w:bCs/>
                <w:i/>
                <w:sz w:val="22"/>
                <w:szCs w:val="22"/>
              </w:rPr>
              <w:t>8</w:t>
            </w:r>
            <w:r w:rsidRPr="00FF1D75">
              <w:rPr>
                <w:b/>
                <w:bCs/>
                <w:i/>
                <w:sz w:val="22"/>
                <w:szCs w:val="22"/>
              </w:rPr>
              <w:t>.06.2017</w:t>
            </w:r>
            <w:r w:rsidRPr="00556278">
              <w:rPr>
                <w:b/>
                <w:bCs/>
                <w:i/>
                <w:sz w:val="22"/>
                <w:szCs w:val="22"/>
              </w:rPr>
              <w:t xml:space="preserve"> р.</w:t>
            </w:r>
          </w:p>
          <w:p w:rsidR="009B687B" w:rsidRDefault="009B687B" w:rsidP="009B687B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Сьомі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  – </w:t>
            </w:r>
            <w:r>
              <w:rPr>
                <w:b/>
                <w:bCs/>
                <w:i/>
                <w:sz w:val="22"/>
                <w:szCs w:val="22"/>
              </w:rPr>
              <w:t>0</w:t>
            </w:r>
            <w:r w:rsidRPr="00426A73">
              <w:rPr>
                <w:b/>
                <w:bCs/>
                <w:i/>
                <w:sz w:val="22"/>
                <w:szCs w:val="22"/>
              </w:rPr>
              <w:t>3</w:t>
            </w:r>
            <w:r w:rsidRPr="00EB2610">
              <w:rPr>
                <w:b/>
                <w:bCs/>
                <w:i/>
                <w:sz w:val="22"/>
                <w:szCs w:val="22"/>
              </w:rPr>
              <w:t>.07.2017</w:t>
            </w:r>
            <w:r w:rsidRPr="00556278">
              <w:rPr>
                <w:b/>
                <w:bCs/>
                <w:i/>
                <w:sz w:val="22"/>
                <w:szCs w:val="22"/>
              </w:rPr>
              <w:t xml:space="preserve"> р.</w:t>
            </w:r>
          </w:p>
          <w:p w:rsidR="00715FA9" w:rsidRPr="00FC3DF3" w:rsidRDefault="009B687B" w:rsidP="009B687B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Восьмі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– </w:t>
            </w: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57546F">
              <w:rPr>
                <w:b/>
                <w:bCs/>
                <w:i/>
                <w:sz w:val="22"/>
                <w:szCs w:val="22"/>
                <w:lang w:val="ru-RU"/>
              </w:rPr>
              <w:t>7</w:t>
            </w:r>
            <w:r w:rsidRPr="002726EE">
              <w:rPr>
                <w:b/>
                <w:bCs/>
                <w:i/>
                <w:sz w:val="22"/>
                <w:szCs w:val="22"/>
              </w:rPr>
              <w:t>.07.2017</w:t>
            </w:r>
            <w:r w:rsidRPr="00556278">
              <w:rPr>
                <w:b/>
                <w:bCs/>
                <w:i/>
                <w:sz w:val="22"/>
                <w:szCs w:val="22"/>
              </w:rPr>
              <w:t xml:space="preserve"> р.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lastRenderedPageBreak/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FC3DF3" w:rsidRDefault="00715FA9" w:rsidP="002B087C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FC3DF3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213109" w:rsidRDefault="00213109" w:rsidP="00213109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Шості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– </w:t>
            </w:r>
            <w:r w:rsidRPr="00FF1D75">
              <w:rPr>
                <w:b/>
                <w:bCs/>
                <w:i/>
                <w:sz w:val="22"/>
                <w:szCs w:val="22"/>
              </w:rPr>
              <w:t>1</w:t>
            </w:r>
            <w:r w:rsidRPr="00426A73">
              <w:rPr>
                <w:b/>
                <w:bCs/>
                <w:i/>
                <w:sz w:val="22"/>
                <w:szCs w:val="22"/>
              </w:rPr>
              <w:t>8</w:t>
            </w:r>
            <w:r w:rsidRPr="00FF1D75">
              <w:rPr>
                <w:b/>
                <w:bCs/>
                <w:i/>
                <w:sz w:val="22"/>
                <w:szCs w:val="22"/>
              </w:rPr>
              <w:t>.06.2017</w:t>
            </w:r>
            <w:r w:rsidRPr="00556278">
              <w:rPr>
                <w:b/>
                <w:bCs/>
                <w:i/>
                <w:sz w:val="22"/>
                <w:szCs w:val="22"/>
              </w:rPr>
              <w:t xml:space="preserve"> р.</w:t>
            </w:r>
          </w:p>
          <w:p w:rsidR="00213109" w:rsidRDefault="00213109" w:rsidP="00213109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Сьомі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  – </w:t>
            </w:r>
            <w:r>
              <w:rPr>
                <w:b/>
                <w:bCs/>
                <w:i/>
                <w:sz w:val="22"/>
                <w:szCs w:val="22"/>
              </w:rPr>
              <w:t>0</w:t>
            </w:r>
            <w:r w:rsidRPr="00426A73">
              <w:rPr>
                <w:b/>
                <w:bCs/>
                <w:i/>
                <w:sz w:val="22"/>
                <w:szCs w:val="22"/>
              </w:rPr>
              <w:t>3</w:t>
            </w:r>
            <w:r w:rsidRPr="00EB2610">
              <w:rPr>
                <w:b/>
                <w:bCs/>
                <w:i/>
                <w:sz w:val="22"/>
                <w:szCs w:val="22"/>
              </w:rPr>
              <w:t>.07.2017</w:t>
            </w:r>
            <w:r w:rsidRPr="00556278">
              <w:rPr>
                <w:b/>
                <w:bCs/>
                <w:i/>
                <w:sz w:val="22"/>
                <w:szCs w:val="22"/>
              </w:rPr>
              <w:t xml:space="preserve"> р.</w:t>
            </w:r>
          </w:p>
          <w:p w:rsidR="00213109" w:rsidRDefault="00213109" w:rsidP="00213109">
            <w:pPr>
              <w:jc w:val="both"/>
              <w:rPr>
                <w:b/>
                <w:bCs/>
                <w:i/>
                <w:sz w:val="22"/>
                <w:szCs w:val="22"/>
                <w:lang w:val="ru-RU"/>
              </w:rPr>
            </w:pPr>
            <w:r>
              <w:rPr>
                <w:bCs/>
                <w:i/>
                <w:sz w:val="22"/>
                <w:szCs w:val="22"/>
              </w:rPr>
              <w:t>Восьмі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– </w:t>
            </w: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213109">
              <w:rPr>
                <w:b/>
                <w:bCs/>
                <w:i/>
                <w:sz w:val="22"/>
                <w:szCs w:val="22"/>
              </w:rPr>
              <w:t>7</w:t>
            </w:r>
            <w:r w:rsidRPr="002726EE">
              <w:rPr>
                <w:b/>
                <w:bCs/>
                <w:i/>
                <w:sz w:val="22"/>
                <w:szCs w:val="22"/>
              </w:rPr>
              <w:t>.07.2017</w:t>
            </w:r>
            <w:r w:rsidRPr="00556278">
              <w:rPr>
                <w:b/>
                <w:bCs/>
                <w:i/>
                <w:sz w:val="22"/>
                <w:szCs w:val="22"/>
              </w:rPr>
              <w:t xml:space="preserve"> р.</w:t>
            </w:r>
          </w:p>
          <w:p w:rsidR="00715FA9" w:rsidRPr="009D5B2D" w:rsidRDefault="00715FA9" w:rsidP="00213109">
            <w:pPr>
              <w:jc w:val="both"/>
              <w:rPr>
                <w:bCs/>
                <w:shd w:val="clear" w:color="auto" w:fill="FFFFFF"/>
              </w:rPr>
            </w:pPr>
            <w:r w:rsidRPr="009D5B2D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FC3DF3" w:rsidRDefault="00715FA9" w:rsidP="002B087C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E8427B">
        <w:trPr>
          <w:trHeight w:val="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715FA9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15FA9" w:rsidRPr="00FC3DF3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Другі відкриті торги (аукціон), треті відкриті торги </w:t>
            </w:r>
            <w:proofErr w:type="spellStart"/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торги</w:t>
            </w:r>
            <w:proofErr w:type="spellEnd"/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p w:rsidR="0076208D" w:rsidRPr="004B5ADE" w:rsidRDefault="0076208D" w:rsidP="004B5ADE">
      <w:pPr>
        <w:jc w:val="right"/>
      </w:pPr>
    </w:p>
    <w:sectPr w:rsidR="0076208D" w:rsidRPr="004B5ADE" w:rsidSect="00C12D52">
      <w:headerReference w:type="default" r:id="rId19"/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2A" w:rsidRDefault="00B37C2A">
      <w:r>
        <w:separator/>
      </w:r>
    </w:p>
  </w:endnote>
  <w:endnote w:type="continuationSeparator" w:id="0">
    <w:p w:rsidR="00B37C2A" w:rsidRDefault="00B3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2A" w:rsidRDefault="00B37C2A">
      <w:r>
        <w:separator/>
      </w:r>
    </w:p>
  </w:footnote>
  <w:footnote w:type="continuationSeparator" w:id="0">
    <w:p w:rsidR="00B37C2A" w:rsidRDefault="00B37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1B" w:rsidRPr="004B5ADE" w:rsidRDefault="0088261B" w:rsidP="004B5A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0FD4"/>
    <w:rsid w:val="000020E5"/>
    <w:rsid w:val="00010628"/>
    <w:rsid w:val="00067BF9"/>
    <w:rsid w:val="000A21D1"/>
    <w:rsid w:val="000C4517"/>
    <w:rsid w:val="000F02C2"/>
    <w:rsid w:val="0010077B"/>
    <w:rsid w:val="00141137"/>
    <w:rsid w:val="00157B53"/>
    <w:rsid w:val="00163A3A"/>
    <w:rsid w:val="001854A2"/>
    <w:rsid w:val="001A718C"/>
    <w:rsid w:val="001D4A2D"/>
    <w:rsid w:val="001F73A9"/>
    <w:rsid w:val="00205072"/>
    <w:rsid w:val="00213109"/>
    <w:rsid w:val="002567E5"/>
    <w:rsid w:val="00257BD6"/>
    <w:rsid w:val="002A2CCD"/>
    <w:rsid w:val="002B087C"/>
    <w:rsid w:val="002E00BB"/>
    <w:rsid w:val="003212A4"/>
    <w:rsid w:val="00334ECC"/>
    <w:rsid w:val="00356D29"/>
    <w:rsid w:val="003634C9"/>
    <w:rsid w:val="003829EB"/>
    <w:rsid w:val="00384540"/>
    <w:rsid w:val="00385484"/>
    <w:rsid w:val="00391237"/>
    <w:rsid w:val="003A48DC"/>
    <w:rsid w:val="003D2A44"/>
    <w:rsid w:val="004001F6"/>
    <w:rsid w:val="00404DC5"/>
    <w:rsid w:val="0044154F"/>
    <w:rsid w:val="004B5ADE"/>
    <w:rsid w:val="00504E4A"/>
    <w:rsid w:val="00510440"/>
    <w:rsid w:val="00512494"/>
    <w:rsid w:val="0052110B"/>
    <w:rsid w:val="00547DA0"/>
    <w:rsid w:val="0055230E"/>
    <w:rsid w:val="0055343F"/>
    <w:rsid w:val="00556278"/>
    <w:rsid w:val="00560CB7"/>
    <w:rsid w:val="00562D1A"/>
    <w:rsid w:val="0059293F"/>
    <w:rsid w:val="00595A9E"/>
    <w:rsid w:val="005B3D93"/>
    <w:rsid w:val="005B7D53"/>
    <w:rsid w:val="005E4C63"/>
    <w:rsid w:val="005F557A"/>
    <w:rsid w:val="006035D2"/>
    <w:rsid w:val="0061086B"/>
    <w:rsid w:val="00657746"/>
    <w:rsid w:val="00672E74"/>
    <w:rsid w:val="00696F7A"/>
    <w:rsid w:val="006C10B2"/>
    <w:rsid w:val="00705B46"/>
    <w:rsid w:val="00715FA9"/>
    <w:rsid w:val="0076208D"/>
    <w:rsid w:val="00786873"/>
    <w:rsid w:val="00797179"/>
    <w:rsid w:val="007A7389"/>
    <w:rsid w:val="007C07BE"/>
    <w:rsid w:val="007E0AD3"/>
    <w:rsid w:val="007E4D9A"/>
    <w:rsid w:val="007F0BA9"/>
    <w:rsid w:val="008068A3"/>
    <w:rsid w:val="00821784"/>
    <w:rsid w:val="008430BD"/>
    <w:rsid w:val="0084395F"/>
    <w:rsid w:val="0084524A"/>
    <w:rsid w:val="00861CBF"/>
    <w:rsid w:val="00876E7C"/>
    <w:rsid w:val="0088261B"/>
    <w:rsid w:val="008A3C89"/>
    <w:rsid w:val="00901C51"/>
    <w:rsid w:val="00903D52"/>
    <w:rsid w:val="009056CE"/>
    <w:rsid w:val="009457FC"/>
    <w:rsid w:val="009661C5"/>
    <w:rsid w:val="0096682B"/>
    <w:rsid w:val="00997A13"/>
    <w:rsid w:val="009B687B"/>
    <w:rsid w:val="009C4BE0"/>
    <w:rsid w:val="009F13FA"/>
    <w:rsid w:val="00A04238"/>
    <w:rsid w:val="00A046F3"/>
    <w:rsid w:val="00A153AD"/>
    <w:rsid w:val="00A167A6"/>
    <w:rsid w:val="00A456B3"/>
    <w:rsid w:val="00AE2099"/>
    <w:rsid w:val="00AF2164"/>
    <w:rsid w:val="00B14808"/>
    <w:rsid w:val="00B37C2A"/>
    <w:rsid w:val="00B54452"/>
    <w:rsid w:val="00BF7F9F"/>
    <w:rsid w:val="00C12D52"/>
    <w:rsid w:val="00C633BA"/>
    <w:rsid w:val="00C8170F"/>
    <w:rsid w:val="00CD1615"/>
    <w:rsid w:val="00CD3A28"/>
    <w:rsid w:val="00CF3457"/>
    <w:rsid w:val="00DC5215"/>
    <w:rsid w:val="00E2030B"/>
    <w:rsid w:val="00E232CF"/>
    <w:rsid w:val="00E317BB"/>
    <w:rsid w:val="00E8427B"/>
    <w:rsid w:val="00EC1B97"/>
    <w:rsid w:val="00EC6FCC"/>
    <w:rsid w:val="00EE5B79"/>
    <w:rsid w:val="00EF3131"/>
    <w:rsid w:val="00EF759B"/>
    <w:rsid w:val="00F46455"/>
    <w:rsid w:val="00F70B82"/>
    <w:rsid w:val="00FB6DFA"/>
    <w:rsid w:val="00FC24BB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EF31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EF3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24905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orgi.fg.gov.ua/124904" TargetMode="External"/><Relationship Id="rId12" Type="http://schemas.openxmlformats.org/officeDocument/2006/relationships/hyperlink" Target="https://sale-tbe.com.ua" TargetMode="External"/><Relationship Id="rId17" Type="http://schemas.openxmlformats.org/officeDocument/2006/relationships/hyperlink" Target="mailto:b.petrenko@eurobank-ua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.petrenko@eurobank-ua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249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12490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24906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5236</Words>
  <Characters>2986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EMBK10</cp:lastModifiedBy>
  <cp:revision>2</cp:revision>
  <cp:lastPrinted>2017-05-11T09:33:00Z</cp:lastPrinted>
  <dcterms:created xsi:type="dcterms:W3CDTF">2017-06-06T08:50:00Z</dcterms:created>
  <dcterms:modified xsi:type="dcterms:W3CDTF">2017-06-06T08:50:00Z</dcterms:modified>
</cp:coreProperties>
</file>